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E88A" w14:textId="77777777" w:rsidR="00796C96" w:rsidRPr="00796C96" w:rsidRDefault="00796C96" w:rsidP="00796C96">
      <w:pPr>
        <w:pStyle w:val="c0"/>
        <w:shd w:val="clear" w:color="auto" w:fill="FFFFFF"/>
        <w:spacing w:before="0" w:beforeAutospacing="0" w:after="0" w:afterAutospacing="0"/>
        <w:jc w:val="center"/>
        <w:rPr>
          <w:color w:val="000000"/>
          <w:sz w:val="28"/>
          <w:szCs w:val="28"/>
        </w:rPr>
      </w:pPr>
      <w:r w:rsidRPr="00796C96">
        <w:rPr>
          <w:rStyle w:val="c6"/>
          <w:b/>
          <w:bCs/>
          <w:color w:val="000000"/>
          <w:sz w:val="28"/>
          <w:szCs w:val="28"/>
          <w:shd w:val="clear" w:color="auto" w:fill="FFFFFF"/>
        </w:rPr>
        <w:t>Консультация для родителей.</w:t>
      </w:r>
    </w:p>
    <w:p w14:paraId="650ECE3F" w14:textId="27C68B74" w:rsidR="00796C96" w:rsidRDefault="00796C96" w:rsidP="00796C96">
      <w:pPr>
        <w:pStyle w:val="c0"/>
        <w:shd w:val="clear" w:color="auto" w:fill="FFFFFF"/>
        <w:spacing w:before="0" w:beforeAutospacing="0" w:after="0" w:afterAutospacing="0"/>
        <w:jc w:val="center"/>
        <w:rPr>
          <w:rStyle w:val="c8"/>
          <w:b/>
          <w:bCs/>
          <w:color w:val="000000"/>
          <w:sz w:val="28"/>
          <w:szCs w:val="28"/>
          <w:shd w:val="clear" w:color="auto" w:fill="FFFFFF"/>
        </w:rPr>
      </w:pPr>
      <w:r w:rsidRPr="00796C96">
        <w:rPr>
          <w:rStyle w:val="c8"/>
          <w:b/>
          <w:bCs/>
          <w:color w:val="000000"/>
          <w:sz w:val="28"/>
          <w:szCs w:val="28"/>
          <w:shd w:val="clear" w:color="auto" w:fill="FFFFFF"/>
        </w:rPr>
        <w:t>Как рассказать ребенку о войне?</w:t>
      </w:r>
    </w:p>
    <w:p w14:paraId="06E0AD7F" w14:textId="746C9822" w:rsidR="00796C96" w:rsidRDefault="00796C96" w:rsidP="00796C96">
      <w:pPr>
        <w:pStyle w:val="c0"/>
        <w:shd w:val="clear" w:color="auto" w:fill="FFFFFF"/>
        <w:spacing w:before="0" w:beforeAutospacing="0" w:after="0" w:afterAutospacing="0"/>
        <w:jc w:val="both"/>
        <w:rPr>
          <w:rStyle w:val="c8"/>
          <w:b/>
          <w:bCs/>
          <w:color w:val="000000"/>
          <w:sz w:val="28"/>
          <w:szCs w:val="28"/>
          <w:shd w:val="clear" w:color="auto" w:fill="FFFFFF"/>
        </w:rPr>
      </w:pPr>
    </w:p>
    <w:p w14:paraId="051536A2"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p>
    <w:p w14:paraId="040B381B"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Для чего это нужно?</w:t>
      </w:r>
      <w:r w:rsidRPr="00796C96">
        <w:rPr>
          <w:rStyle w:val="c2"/>
          <w:color w:val="000000"/>
          <w:sz w:val="28"/>
          <w:szCs w:val="28"/>
          <w:shd w:val="clear" w:color="auto" w:fill="FFFFFF"/>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14:paraId="3D7428E5"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Зачем детям рассказывать о войне?</w:t>
      </w:r>
      <w:r w:rsidRPr="00796C96">
        <w:rPr>
          <w:rStyle w:val="c2"/>
          <w:color w:val="000000"/>
          <w:sz w:val="28"/>
          <w:szCs w:val="28"/>
          <w:shd w:val="clear" w:color="auto" w:fill="FFFFFF"/>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14:paraId="2C519ECD"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1"/>
          <w:b/>
          <w:bCs/>
          <w:color w:val="000000"/>
          <w:sz w:val="28"/>
          <w:szCs w:val="28"/>
          <w:shd w:val="clear" w:color="auto" w:fill="FFFFFF"/>
        </w:rPr>
        <w:t>Как рассказать ребенку о войне?</w:t>
      </w:r>
      <w:r w:rsidRPr="00796C96">
        <w:rPr>
          <w:rStyle w:val="c2"/>
          <w:color w:val="000000"/>
          <w:sz w:val="28"/>
          <w:szCs w:val="28"/>
          <w:shd w:val="clear" w:color="auto" w:fill="FFFFFF"/>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14:paraId="5245EE7F"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9"/>
          <w:b/>
          <w:bCs/>
          <w:color w:val="000000"/>
          <w:sz w:val="28"/>
          <w:szCs w:val="28"/>
          <w:shd w:val="clear" w:color="auto" w:fill="FFFFFF"/>
        </w:rPr>
        <w:t>    </w:t>
      </w:r>
      <w:r w:rsidRPr="00796C96">
        <w:rPr>
          <w:rStyle w:val="c1"/>
          <w:b/>
          <w:bCs/>
          <w:color w:val="000000"/>
          <w:sz w:val="28"/>
          <w:szCs w:val="28"/>
          <w:shd w:val="clear" w:color="auto" w:fill="FFFFFF"/>
        </w:rPr>
        <w:t>Как рассказать детям о Великой Отечественной войне? Как не напугать ребенка ужасами битв? </w:t>
      </w:r>
      <w:r w:rsidRPr="00796C96">
        <w:rPr>
          <w:rStyle w:val="c2"/>
          <w:color w:val="000000"/>
          <w:sz w:val="28"/>
          <w:szCs w:val="28"/>
          <w:shd w:val="clear" w:color="auto" w:fill="FFFFFF"/>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14:paraId="5FDB57AD"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14:paraId="7CBF6402"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Так появились </w:t>
      </w:r>
      <w:r w:rsidRPr="00796C96">
        <w:rPr>
          <w:rStyle w:val="c1"/>
          <w:b/>
          <w:bCs/>
          <w:color w:val="000000"/>
          <w:sz w:val="28"/>
          <w:szCs w:val="28"/>
          <w:shd w:val="clear" w:color="auto" w:fill="FFFFFF"/>
        </w:rPr>
        <w:t>партизаны</w:t>
      </w:r>
      <w:r w:rsidRPr="00796C96">
        <w:rPr>
          <w:rStyle w:val="c2"/>
          <w:color w:val="000000"/>
          <w:sz w:val="28"/>
          <w:szCs w:val="28"/>
          <w:shd w:val="clear" w:color="auto" w:fill="FFFFFF"/>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796C96">
        <w:rPr>
          <w:rStyle w:val="c1"/>
          <w:b/>
          <w:bCs/>
          <w:color w:val="000000"/>
          <w:sz w:val="28"/>
          <w:szCs w:val="28"/>
          <w:shd w:val="clear" w:color="auto" w:fill="FFFFFF"/>
        </w:rPr>
        <w:t>Солдаты,</w:t>
      </w:r>
      <w:r w:rsidRPr="00796C96">
        <w:rPr>
          <w:rStyle w:val="c2"/>
          <w:color w:val="000000"/>
          <w:sz w:val="28"/>
          <w:szCs w:val="28"/>
          <w:shd w:val="clear" w:color="auto" w:fill="FFFFFF"/>
        </w:rPr>
        <w:t> которые уходили на фронт, воевали целыми отрядами, дивизиями. Это были самые обычные граждане, которые хотели помочь своей стране.</w:t>
      </w:r>
    </w:p>
    <w:p w14:paraId="556C8A99"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1"/>
          <w:b/>
          <w:bCs/>
          <w:color w:val="000000"/>
          <w:sz w:val="28"/>
          <w:szCs w:val="28"/>
          <w:shd w:val="clear" w:color="auto" w:fill="FFFFFF"/>
        </w:rPr>
        <w:t>Как грамотно рассказать детям о войне 1941–1945 годов?</w:t>
      </w:r>
      <w:r w:rsidRPr="00796C96">
        <w:rPr>
          <w:rStyle w:val="c2"/>
          <w:color w:val="000000"/>
          <w:sz w:val="28"/>
          <w:szCs w:val="28"/>
          <w:shd w:val="clear" w:color="auto" w:fill="FFFFFF"/>
        </w:rPr>
        <w:t>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14:paraId="400E02BF"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1"/>
          <w:b/>
          <w:bCs/>
          <w:color w:val="000000"/>
          <w:sz w:val="28"/>
          <w:szCs w:val="28"/>
          <w:shd w:val="clear" w:color="auto" w:fill="FFFFFF"/>
        </w:rPr>
        <w:t>Почему началась война? Как им объяснить, почему она началась?</w:t>
      </w:r>
      <w:r w:rsidRPr="00796C96">
        <w:rPr>
          <w:rStyle w:val="c2"/>
          <w:color w:val="000000"/>
          <w:sz w:val="28"/>
          <w:szCs w:val="28"/>
          <w:shd w:val="clear" w:color="auto" w:fill="FFFFFF"/>
        </w:rPr>
        <w:t> </w:t>
      </w:r>
    </w:p>
    <w:p w14:paraId="748C3A31"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Такие вопросы волнуют родителей. Перед Днем Победы в дошкольных учреждениях проводятся беседы о героях войны, разучиваются стихи и песни.          </w:t>
      </w:r>
    </w:p>
    <w:p w14:paraId="42A15DB7"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14:paraId="43950F52"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14:paraId="48798E76"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lastRenderedPageBreak/>
        <w:t>     </w:t>
      </w:r>
      <w:r w:rsidRPr="00796C96">
        <w:rPr>
          <w:rStyle w:val="c1"/>
          <w:b/>
          <w:bCs/>
          <w:color w:val="000000"/>
          <w:sz w:val="28"/>
          <w:szCs w:val="28"/>
          <w:shd w:val="clear" w:color="auto" w:fill="FFFFFF"/>
        </w:rPr>
        <w:t>Как рассказать ребенку о войне? Как объяснить ее название?</w:t>
      </w:r>
      <w:r w:rsidRPr="00796C96">
        <w:rPr>
          <w:rStyle w:val="c2"/>
          <w:color w:val="000000"/>
          <w:sz w:val="28"/>
          <w:szCs w:val="28"/>
          <w:shd w:val="clear" w:color="auto" w:fill="FFFFFF"/>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14:paraId="7A5B1E41"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Военная техника и военные профессии.</w:t>
      </w:r>
    </w:p>
    <w:p w14:paraId="14A49834"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14:paraId="096FCEA6"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14:paraId="21575BEC"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14:paraId="2F6E2741"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14:paraId="2FE4BD22"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14:paraId="753896FE"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Стихи, рассказы, песни</w:t>
      </w:r>
      <w:r w:rsidRPr="00796C96">
        <w:rPr>
          <w:rStyle w:val="c2"/>
          <w:color w:val="000000"/>
          <w:sz w:val="28"/>
          <w:szCs w:val="28"/>
          <w:shd w:val="clear" w:color="auto" w:fill="FFFFFF"/>
        </w:rPr>
        <w:t> </w:t>
      </w:r>
    </w:p>
    <w:p w14:paraId="17057FB8"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p>
    <w:p w14:paraId="4901699E"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А. Твардовского, В. Высоцкого.</w:t>
      </w:r>
    </w:p>
    <w:p w14:paraId="563DBFF1"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«Священная война», «В землянке», «Темная ночь», «Алеша», «Смуглянка», «Синий платочек», «Эх, дороги», «Дорога на Берлин».</w:t>
      </w:r>
    </w:p>
    <w:p w14:paraId="19F96FD2"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14:paraId="11439B04"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Города-герои</w:t>
      </w:r>
      <w:r w:rsidRPr="00796C96">
        <w:rPr>
          <w:rStyle w:val="c2"/>
          <w:color w:val="000000"/>
          <w:sz w:val="28"/>
          <w:szCs w:val="28"/>
          <w:shd w:val="clear" w:color="auto" w:fill="FFFFFF"/>
        </w:rPr>
        <w:t>.</w:t>
      </w:r>
    </w:p>
    <w:p w14:paraId="699EA61E"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14:paraId="0657B98C"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14:paraId="6E75F1DE"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14:paraId="3DCCD2D3"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14:paraId="75C0C82F"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lastRenderedPageBreak/>
        <w:t>Награды</w:t>
      </w:r>
    </w:p>
    <w:p w14:paraId="7FCCA39D" w14:textId="64D36411"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w:t>
      </w:r>
      <w:r w:rsidRPr="00796C96">
        <w:rPr>
          <w:rStyle w:val="c2"/>
          <w:color w:val="000000"/>
          <w:sz w:val="28"/>
          <w:szCs w:val="28"/>
          <w:shd w:val="clear" w:color="auto" w:fill="FFFFFF"/>
        </w:rPr>
        <w:t>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796C96">
        <w:rPr>
          <w:rStyle w:val="c1"/>
          <w:b/>
          <w:bCs/>
          <w:color w:val="000000"/>
          <w:sz w:val="28"/>
          <w:szCs w:val="28"/>
          <w:shd w:val="clear" w:color="auto" w:fill="FFFFFF"/>
        </w:rPr>
        <w:t>.</w:t>
      </w:r>
    </w:p>
    <w:p w14:paraId="68ADB7A4"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Дети-герои</w:t>
      </w:r>
      <w:r w:rsidRPr="00796C96">
        <w:rPr>
          <w:rStyle w:val="c2"/>
          <w:color w:val="000000"/>
          <w:sz w:val="28"/>
          <w:szCs w:val="28"/>
          <w:shd w:val="clear" w:color="auto" w:fill="FFFFFF"/>
        </w:rPr>
        <w:t> </w:t>
      </w:r>
    </w:p>
    <w:p w14:paraId="6B6B0749"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14:paraId="04036D44"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w:t>
      </w:r>
    </w:p>
    <w:p w14:paraId="128372FE"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Музей боевой славы</w:t>
      </w:r>
    </w:p>
    <w:p w14:paraId="57DF30F8"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14:paraId="28668ADD"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1"/>
          <w:b/>
          <w:bCs/>
          <w:color w:val="000000"/>
          <w:sz w:val="28"/>
          <w:szCs w:val="28"/>
          <w:shd w:val="clear" w:color="auto" w:fill="FFFFFF"/>
        </w:rPr>
        <w:t>Рассказ о войне в детском саду</w:t>
      </w:r>
    </w:p>
    <w:p w14:paraId="00EA01ED"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    </w:t>
      </w:r>
      <w:r w:rsidRPr="00796C96">
        <w:rPr>
          <w:rStyle w:val="c2"/>
          <w:color w:val="000000"/>
          <w:sz w:val="28"/>
          <w:szCs w:val="28"/>
          <w:shd w:val="clear" w:color="auto" w:fill="FFFFFF"/>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14:paraId="2C589912"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1"/>
          <w:b/>
          <w:bCs/>
          <w:color w:val="000000"/>
          <w:sz w:val="28"/>
          <w:szCs w:val="28"/>
          <w:shd w:val="clear" w:color="auto" w:fill="FFFFFF"/>
        </w:rPr>
        <w:t>Как рассказать ребенку 4 лет о войне</w:t>
      </w:r>
      <w:r w:rsidRPr="00796C96">
        <w:rPr>
          <w:rStyle w:val="c2"/>
          <w:color w:val="000000"/>
          <w:sz w:val="28"/>
          <w:szCs w:val="28"/>
          <w:shd w:val="clear" w:color="auto" w:fill="FFFFFF"/>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14:paraId="5DF51550"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14:paraId="1E3F983C"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14:paraId="08C002D4"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1"/>
          <w:b/>
          <w:bCs/>
          <w:color w:val="000000"/>
          <w:sz w:val="28"/>
          <w:szCs w:val="28"/>
          <w:shd w:val="clear" w:color="auto" w:fill="FFFFFF"/>
        </w:rPr>
        <w:t>Родители о войне</w:t>
      </w:r>
      <w:r w:rsidRPr="00796C96">
        <w:rPr>
          <w:rStyle w:val="c2"/>
          <w:color w:val="000000"/>
          <w:sz w:val="28"/>
          <w:szCs w:val="28"/>
          <w:shd w:val="clear" w:color="auto" w:fill="FFFFFF"/>
        </w:rPr>
        <w:t> </w:t>
      </w:r>
    </w:p>
    <w:p w14:paraId="49392800"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p>
    <w:p w14:paraId="30C06F8D"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14:paraId="61844F1C"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1"/>
          <w:b/>
          <w:bCs/>
          <w:color w:val="000000"/>
          <w:sz w:val="28"/>
          <w:szCs w:val="28"/>
          <w:shd w:val="clear" w:color="auto" w:fill="FFFFFF"/>
        </w:rPr>
        <w:t>Творчество детей</w:t>
      </w:r>
      <w:r w:rsidRPr="00796C96">
        <w:rPr>
          <w:rStyle w:val="c2"/>
          <w:color w:val="000000"/>
          <w:sz w:val="28"/>
          <w:szCs w:val="28"/>
          <w:shd w:val="clear" w:color="auto" w:fill="FFFFFF"/>
        </w:rPr>
        <w:t> </w:t>
      </w:r>
    </w:p>
    <w:p w14:paraId="2BDBCBAD"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14:paraId="2A2171E8"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14:paraId="601BA4C0"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lastRenderedPageBreak/>
        <w:t>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14:paraId="1F8C40EE" w14:textId="77777777"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w:t>
      </w:r>
      <w:r w:rsidRPr="00796C96">
        <w:rPr>
          <w:rStyle w:val="c6"/>
          <w:b/>
          <w:bCs/>
          <w:color w:val="000000"/>
          <w:sz w:val="28"/>
          <w:szCs w:val="28"/>
          <w:shd w:val="clear" w:color="auto" w:fill="FFFFFF"/>
        </w:rPr>
        <w:t>Советы родителям: как рассказать детям о войне</w:t>
      </w:r>
    </w:p>
    <w:p w14:paraId="62A3A281" w14:textId="1CB2C21C" w:rsidR="00796C96" w:rsidRPr="00796C96" w:rsidRDefault="00796C96" w:rsidP="00796C96">
      <w:pPr>
        <w:pStyle w:val="c0"/>
        <w:shd w:val="clear" w:color="auto" w:fill="FFFFFF"/>
        <w:spacing w:before="0" w:beforeAutospacing="0" w:after="0" w:afterAutospacing="0"/>
        <w:jc w:val="both"/>
        <w:rPr>
          <w:color w:val="000000"/>
          <w:sz w:val="28"/>
          <w:szCs w:val="28"/>
        </w:rPr>
      </w:pPr>
      <w:r w:rsidRPr="00796C96">
        <w:rPr>
          <w:rStyle w:val="c2"/>
          <w:color w:val="000000"/>
          <w:sz w:val="28"/>
          <w:szCs w:val="28"/>
          <w:shd w:val="clear" w:color="auto" w:fill="FFFFFF"/>
        </w:rPr>
        <w:t>   Рассказывать о войне следует простым, лаконичным языком. Чем младше ребенок, тем понятнее и доступнее должна быть информация.</w:t>
      </w:r>
    </w:p>
    <w:p w14:paraId="3A9E29F9" w14:textId="39466362" w:rsidR="00796C96" w:rsidRPr="00796C96" w:rsidRDefault="00796C96" w:rsidP="00796C96">
      <w:pPr>
        <w:pStyle w:val="c0"/>
        <w:shd w:val="clear" w:color="auto" w:fill="FFFFFF"/>
        <w:spacing w:before="0" w:beforeAutospacing="0" w:after="0" w:afterAutospacing="0"/>
        <w:jc w:val="both"/>
        <w:rPr>
          <w:color w:val="000000"/>
          <w:sz w:val="28"/>
          <w:szCs w:val="28"/>
        </w:rPr>
      </w:pPr>
      <w:r>
        <w:rPr>
          <w:rStyle w:val="c2"/>
          <w:color w:val="000000"/>
          <w:sz w:val="28"/>
          <w:szCs w:val="28"/>
          <w:shd w:val="clear" w:color="auto" w:fill="FFFFFF"/>
        </w:rPr>
        <w:t xml:space="preserve">     </w:t>
      </w:r>
      <w:r w:rsidRPr="00796C96">
        <w:rPr>
          <w:rStyle w:val="c2"/>
          <w:color w:val="000000"/>
          <w:sz w:val="28"/>
          <w:szCs w:val="28"/>
          <w:shd w:val="clear" w:color="auto" w:fill="FFFFFF"/>
        </w:rPr>
        <w:t>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w:t>
      </w:r>
    </w:p>
    <w:p w14:paraId="60BCF9A4" w14:textId="7635D9C0" w:rsidR="00796C96" w:rsidRPr="00796C96" w:rsidRDefault="00796C96" w:rsidP="00796C96">
      <w:pPr>
        <w:pStyle w:val="c0"/>
        <w:shd w:val="clear" w:color="auto" w:fill="FFFFFF"/>
        <w:spacing w:before="0" w:beforeAutospacing="0" w:after="0" w:afterAutospacing="0"/>
        <w:jc w:val="both"/>
        <w:rPr>
          <w:color w:val="000000"/>
          <w:sz w:val="28"/>
          <w:szCs w:val="28"/>
        </w:rPr>
      </w:pPr>
      <w:r>
        <w:rPr>
          <w:rStyle w:val="c2"/>
          <w:color w:val="000000"/>
          <w:sz w:val="28"/>
          <w:szCs w:val="28"/>
          <w:shd w:val="clear" w:color="auto" w:fill="FFFFFF"/>
        </w:rPr>
        <w:t xml:space="preserve">     </w:t>
      </w:r>
      <w:bookmarkStart w:id="0" w:name="_GoBack"/>
      <w:bookmarkEnd w:id="0"/>
      <w:r w:rsidRPr="00796C96">
        <w:rPr>
          <w:rStyle w:val="c2"/>
          <w:color w:val="000000"/>
          <w:sz w:val="28"/>
          <w:szCs w:val="28"/>
          <w:shd w:val="clear" w:color="auto" w:fill="FFFFFF"/>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позднее.</w:t>
      </w:r>
    </w:p>
    <w:p w14:paraId="78DB3E8E" w14:textId="77777777" w:rsidR="00D97D55" w:rsidRDefault="00D97D55"/>
    <w:sectPr w:rsidR="00D97D55" w:rsidSect="00455442">
      <w:pgSz w:w="13676" w:h="19342"/>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F6"/>
    <w:rsid w:val="00455442"/>
    <w:rsid w:val="00771574"/>
    <w:rsid w:val="00796C96"/>
    <w:rsid w:val="007E0AB5"/>
    <w:rsid w:val="00D97D55"/>
    <w:rsid w:val="00FB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B1FA"/>
  <w15:chartTrackingRefBased/>
  <w15:docId w15:val="{706983CA-7031-40A6-8B24-5D9819BE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96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96C96"/>
  </w:style>
  <w:style w:type="character" w:customStyle="1" w:styleId="c8">
    <w:name w:val="c8"/>
    <w:basedOn w:val="a0"/>
    <w:rsid w:val="00796C96"/>
  </w:style>
  <w:style w:type="character" w:customStyle="1" w:styleId="c1">
    <w:name w:val="c1"/>
    <w:basedOn w:val="a0"/>
    <w:rsid w:val="00796C96"/>
  </w:style>
  <w:style w:type="character" w:customStyle="1" w:styleId="c2">
    <w:name w:val="c2"/>
    <w:basedOn w:val="a0"/>
    <w:rsid w:val="00796C96"/>
  </w:style>
  <w:style w:type="character" w:customStyle="1" w:styleId="c9">
    <w:name w:val="c9"/>
    <w:basedOn w:val="a0"/>
    <w:rsid w:val="0079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2022-02-24T05:04:00Z</dcterms:created>
  <dcterms:modified xsi:type="dcterms:W3CDTF">2022-02-24T05:05:00Z</dcterms:modified>
</cp:coreProperties>
</file>