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6B" w:rsidRDefault="003B206B"/>
    <w:tbl>
      <w:tblPr>
        <w:tblW w:w="9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6557"/>
      </w:tblGrid>
      <w:tr w:rsidR="00A9435F" w:rsidRPr="00A9435F" w:rsidTr="003B5A87">
        <w:trPr>
          <w:trHeight w:val="387"/>
        </w:trPr>
        <w:tc>
          <w:tcPr>
            <w:tcW w:w="9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35F" w:rsidRPr="00A9435F" w:rsidRDefault="00695726" w:rsidP="00A9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 услуги</w:t>
            </w:r>
          </w:p>
        </w:tc>
      </w:tr>
      <w:tr w:rsidR="00A9435F" w:rsidRPr="00A9435F" w:rsidTr="00977A5E">
        <w:tc>
          <w:tcPr>
            <w:tcW w:w="9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D4F1A" w:rsidRPr="000D4F1A" w:rsidRDefault="00695726" w:rsidP="009F638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5378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</w:t>
            </w:r>
            <w:r w:rsidR="00A9435F"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A9435F">
              <w:rPr>
                <w:rFonts w:ascii="Times New Roman" w:hAnsi="Times New Roman" w:cs="Times New Roman"/>
                <w:sz w:val="24"/>
                <w:szCs w:val="24"/>
              </w:rPr>
              <w:t>тей в 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</w:t>
            </w:r>
            <w:r w:rsidR="003253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</w:t>
            </w:r>
            <w:r w:rsidR="00A9435F"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435F" w:rsidRPr="00A9435F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="00325378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  <w:proofErr w:type="gramEnd"/>
            <w:r w:rsidR="003253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F1A" w:rsidRPr="00A9435F" w:rsidTr="003B5A87">
        <w:trPr>
          <w:trHeight w:val="418"/>
        </w:trPr>
        <w:tc>
          <w:tcPr>
            <w:tcW w:w="9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D4F1A" w:rsidRPr="000D4F1A" w:rsidRDefault="000D4F1A" w:rsidP="00A9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 </w:t>
            </w:r>
          </w:p>
        </w:tc>
      </w:tr>
      <w:tr w:rsidR="00466BC5" w:rsidRPr="00A9435F" w:rsidTr="003749D7">
        <w:tc>
          <w:tcPr>
            <w:tcW w:w="98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6BC5" w:rsidRPr="00A9435F" w:rsidRDefault="00466BC5" w:rsidP="004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Тимашевский  </w:t>
            </w:r>
            <w:r w:rsidR="009F6389">
              <w:rPr>
                <w:rFonts w:ascii="Times New Roman" w:hAnsi="Times New Roman" w:cs="Times New Roman"/>
                <w:sz w:val="24"/>
                <w:szCs w:val="24"/>
              </w:rPr>
              <w:t>район от 29 июля 2022 года № 1105</w:t>
            </w: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9F6389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и направление</w:t>
            </w:r>
            <w:r w:rsidR="009F6389"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9F6389">
              <w:rPr>
                <w:rFonts w:ascii="Times New Roman" w:hAnsi="Times New Roman" w:cs="Times New Roman"/>
                <w:sz w:val="24"/>
                <w:szCs w:val="24"/>
              </w:rPr>
              <w:t>тей в образовательные организации, реализующие образовательные программы</w:t>
            </w:r>
            <w:r w:rsidR="009F6389"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="009F6389">
              <w:rPr>
                <w:rFonts w:ascii="Times New Roman" w:hAnsi="Times New Roman" w:cs="Times New Roman"/>
                <w:sz w:val="24"/>
                <w:szCs w:val="24"/>
              </w:rPr>
              <w:t>ьного образования»</w:t>
            </w:r>
          </w:p>
        </w:tc>
      </w:tr>
      <w:tr w:rsidR="00466BC5" w:rsidRPr="00A9435F" w:rsidTr="00807C17">
        <w:tc>
          <w:tcPr>
            <w:tcW w:w="98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6BC5" w:rsidRPr="00695726" w:rsidRDefault="00466BC5" w:rsidP="0046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</w:t>
            </w:r>
            <w:r w:rsidRPr="00695726">
              <w:rPr>
                <w:rFonts w:ascii="Times New Roman" w:hAnsi="Times New Roman" w:cs="Times New Roman"/>
                <w:b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9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предоставляющего </w:t>
            </w:r>
            <w:r w:rsidRPr="006957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муниципальную услугу</w:t>
            </w:r>
          </w:p>
        </w:tc>
      </w:tr>
      <w:tr w:rsidR="00466BC5" w:rsidRPr="00A9435F" w:rsidTr="006431A5">
        <w:trPr>
          <w:trHeight w:val="1119"/>
        </w:trPr>
        <w:tc>
          <w:tcPr>
            <w:tcW w:w="98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6BC5" w:rsidRPr="00A9435F" w:rsidRDefault="00466BC5" w:rsidP="006431A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осуществляется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</w:t>
            </w:r>
            <w:r w:rsidR="00E32ECD">
              <w:rPr>
                <w:rFonts w:ascii="Times New Roman" w:hAnsi="Times New Roman" w:cs="Times New Roman"/>
                <w:sz w:val="24"/>
                <w:szCs w:val="24"/>
              </w:rPr>
              <w:t xml:space="preserve">– управление образование администрации муниципального образования Тимашевский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31A5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образование)</w:t>
            </w:r>
          </w:p>
        </w:tc>
      </w:tr>
      <w:tr w:rsidR="00466BC5" w:rsidRPr="00A9435F" w:rsidTr="004805EF">
        <w:trPr>
          <w:trHeight w:val="747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6BC5" w:rsidRPr="00A9435F" w:rsidRDefault="006431A5" w:rsidP="00A9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6BC5" w:rsidRDefault="00466BC5" w:rsidP="0064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</w:t>
            </w:r>
            <w:r w:rsidR="006431A5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Тимашевский </w:t>
            </w: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район </w:t>
            </w:r>
          </w:p>
        </w:tc>
      </w:tr>
      <w:tr w:rsidR="006431A5" w:rsidRPr="00A9435F" w:rsidTr="006431A5">
        <w:trPr>
          <w:trHeight w:val="1062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31A5" w:rsidRPr="00A9435F" w:rsidRDefault="006431A5" w:rsidP="00A9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Место нахождения: 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31A5" w:rsidRDefault="006431A5" w:rsidP="00643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352700</w:t>
            </w:r>
          </w:p>
          <w:p w:rsidR="006431A5" w:rsidRDefault="006431A5" w:rsidP="00643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6431A5" w:rsidRDefault="006431A5" w:rsidP="00643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 район,</w:t>
            </w:r>
          </w:p>
          <w:p w:rsidR="006431A5" w:rsidRDefault="006431A5" w:rsidP="00643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Тимашевск,</w:t>
            </w:r>
          </w:p>
          <w:p w:rsidR="006431A5" w:rsidRPr="00A9435F" w:rsidRDefault="006431A5" w:rsidP="00643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Ленина, 154</w:t>
            </w:r>
          </w:p>
        </w:tc>
      </w:tr>
      <w:tr w:rsidR="006431A5" w:rsidRPr="00A9435F" w:rsidTr="004805EF">
        <w:trPr>
          <w:trHeight w:val="1308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31A5" w:rsidRPr="00A9435F" w:rsidRDefault="006431A5" w:rsidP="0064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График работы управления образования:</w:t>
            </w:r>
          </w:p>
          <w:p w:rsidR="006431A5" w:rsidRPr="00A9435F" w:rsidRDefault="006431A5" w:rsidP="00A9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5E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4805E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 часов, </w:t>
            </w:r>
          </w:p>
          <w:p w:rsidR="006431A5" w:rsidRPr="00A9435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6431A5" w:rsidRPr="00A9435F">
              <w:rPr>
                <w:rFonts w:ascii="Times New Roman" w:hAnsi="Times New Roman" w:cs="Times New Roman"/>
                <w:sz w:val="24"/>
                <w:szCs w:val="24"/>
              </w:rPr>
              <w:t>.00 часов;</w:t>
            </w:r>
          </w:p>
          <w:p w:rsidR="006431A5" w:rsidRPr="00A9435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рабочие дни: </w:t>
            </w:r>
            <w:r w:rsidR="006431A5" w:rsidRPr="00A9435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праздничные дни.</w:t>
            </w:r>
          </w:p>
        </w:tc>
      </w:tr>
      <w:tr w:rsidR="004805EF" w:rsidRPr="00A9435F" w:rsidTr="00A34EC7">
        <w:trPr>
          <w:trHeight w:val="1408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5EF" w:rsidRPr="00A9435F" w:rsidRDefault="004805EF" w:rsidP="00A3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заявителей</w:t>
            </w:r>
            <w:r w:rsidR="00A34EC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образования по вопросу предоставления муниципальной услуги</w:t>
            </w: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5EF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17.00часов</w:t>
            </w:r>
          </w:p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 часов</w:t>
            </w:r>
          </w:p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 часов</w:t>
            </w:r>
          </w:p>
        </w:tc>
      </w:tr>
      <w:tr w:rsidR="004805EF" w:rsidRPr="00A9435F" w:rsidTr="00613676">
        <w:trPr>
          <w:trHeight w:val="557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Default="004805EF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A3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5EF" w:rsidRPr="00A9435F" w:rsidRDefault="00A34EC7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5E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(861-30) 4-01-10</w:t>
            </w:r>
          </w:p>
          <w:p w:rsidR="004805E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(861-30) 4-13-09</w:t>
            </w:r>
          </w:p>
        </w:tc>
      </w:tr>
      <w:tr w:rsidR="00A34EC7" w:rsidRPr="00A9435F" w:rsidTr="00613676">
        <w:trPr>
          <w:trHeight w:val="664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4EC7" w:rsidRDefault="00A34EC7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613676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E4CA5" w:rsidRPr="0069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http://uo.timregion.ru</w:t>
              </w:r>
            </w:hyperlink>
            <w:r w:rsidR="004E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CA5" w:rsidRPr="00A9435F" w:rsidTr="00613676">
        <w:trPr>
          <w:trHeight w:val="687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4E4CA5" w:rsidP="0064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управления образования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4E4CA5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uotimash@mail.ru</w:t>
            </w:r>
          </w:p>
        </w:tc>
      </w:tr>
      <w:tr w:rsidR="004E4CA5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4E4CA5" w:rsidP="0064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P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Филиал ГАУ КК «Многофункциональный центр предоставления государственных и муниципальных услуг Краснодарского края» </w:t>
            </w:r>
            <w:proofErr w:type="gramStart"/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Тимашевском</w:t>
            </w:r>
            <w:proofErr w:type="gramEnd"/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районе</w:t>
            </w:r>
            <w:r w:rsid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(далее – ГАУ КК «МФЦ КК» в Тимашевском районе)</w:t>
            </w:r>
          </w:p>
        </w:tc>
      </w:tr>
      <w:tr w:rsidR="004E4CA5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4E4CA5" w:rsidP="0064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 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352700,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Россия, </w:t>
            </w:r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город</w:t>
            </w:r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Тимашевск,</w:t>
            </w:r>
          </w:p>
          <w:p w:rsidR="004E4CA5" w:rsidRP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улица</w:t>
            </w:r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Пионерская, д. 90А</w:t>
            </w:r>
          </w:p>
        </w:tc>
      </w:tr>
      <w:tr w:rsidR="004E4CA5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Default="004E4CA5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="00613676">
              <w:rPr>
                <w:rFonts w:ascii="Times New Roman" w:hAnsi="Times New Roman" w:cs="Times New Roman"/>
                <w:sz w:val="24"/>
                <w:szCs w:val="24"/>
              </w:rPr>
              <w:t xml:space="preserve">к работы  </w:t>
            </w:r>
          </w:p>
          <w:p w:rsidR="004E4CA5" w:rsidRPr="00A9435F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ГАУ КК «МФЦ КК»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Тимашевском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18.00часа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 часа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 часа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14.00 часа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</w:tr>
      <w:tr w:rsidR="004E4CA5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Default="00613676" w:rsidP="00613676">
            <w:pPr>
              <w:spacing w:after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Телефон</w:t>
            </w:r>
          </w:p>
          <w:p w:rsidR="004E4CA5" w:rsidRPr="00A9435F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ГАУ КК «МФЦ КК»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Тимашевском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Pr="00613676" w:rsidRDefault="00B6700F" w:rsidP="004805EF">
            <w:pPr>
              <w:spacing w:after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8 (86130) 4-25-82; 8 (86130) 4-27-55 </w:t>
            </w:r>
            <w:r w:rsidR="00613676" w:rsidRP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–</w:t>
            </w:r>
          </w:p>
          <w:p w:rsidR="004E4CA5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Начальник; 8 (86130) 4-28-72</w:t>
            </w:r>
          </w:p>
        </w:tc>
      </w:tr>
      <w:tr w:rsidR="004E4CA5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13676" w:rsidRPr="00A9435F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ГАУ КК «МФЦ КК»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Тимашевском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Pr="00054038" w:rsidRDefault="003B5A87" w:rsidP="006136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7" w:history="1">
              <w:r w:rsidR="00613676" w:rsidRPr="00054038">
                <w:rPr>
                  <w:rFonts w:ascii="Times New Roman" w:eastAsia="Times New Roman" w:hAnsi="Times New Roman" w:cs="Times New Roman"/>
                  <w:color w:val="EE5238"/>
                  <w:sz w:val="24"/>
                  <w:szCs w:val="24"/>
                  <w:lang w:eastAsia="ru-RU"/>
                </w:rPr>
                <w:t>mfc@mfc.krasnodar.ru</w:t>
              </w:r>
            </w:hyperlink>
          </w:p>
          <w:p w:rsidR="004E4CA5" w:rsidRDefault="004E4CA5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76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613676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ГАУ КК «МФЦ КК»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Тимашевском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Pr="00613676" w:rsidRDefault="00613676" w:rsidP="0061367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timashevsk.e-mfc.ru</w:t>
            </w:r>
          </w:p>
        </w:tc>
      </w:tr>
      <w:tr w:rsidR="009F6389" w:rsidRPr="00A9435F" w:rsidTr="003B5A87">
        <w:trPr>
          <w:trHeight w:val="337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6389" w:rsidRPr="009F6389" w:rsidRDefault="009F6389" w:rsidP="009F63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F6389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Круг заявителей</w:t>
            </w:r>
          </w:p>
        </w:tc>
      </w:tr>
      <w:tr w:rsidR="009F6389" w:rsidRPr="00A9435F" w:rsidTr="0090760D">
        <w:trPr>
          <w:trHeight w:val="841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6389" w:rsidRPr="009F6389" w:rsidRDefault="009F6389" w:rsidP="009F6389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Заявителем на получение муниципальной услуги является родитель (законный представитель) ребенка, проживающего на территории муниципал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 образования Тимашевский район (далее – заявитель).</w:t>
            </w:r>
          </w:p>
        </w:tc>
      </w:tr>
      <w:tr w:rsidR="004E4CA5" w:rsidRPr="00A9435F" w:rsidTr="003B5A87">
        <w:trPr>
          <w:trHeight w:val="1831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Pr="004E4CA5" w:rsidRDefault="004E4CA5" w:rsidP="004E4CA5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документов, необходимых</w:t>
            </w:r>
          </w:p>
          <w:p w:rsidR="004E4CA5" w:rsidRPr="004E4CA5" w:rsidRDefault="004E4CA5" w:rsidP="004E4CA5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нормативными правовыми актами для предоставления</w:t>
            </w:r>
          </w:p>
          <w:p w:rsidR="004E4CA5" w:rsidRPr="004E4CA5" w:rsidRDefault="004E4CA5" w:rsidP="004E4CA5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 и услуг, которые являются необходимыми</w:t>
            </w:r>
          </w:p>
          <w:p w:rsidR="003B206B" w:rsidRPr="003B5A87" w:rsidRDefault="004E4CA5" w:rsidP="009E2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обязательными</w:t>
            </w:r>
            <w:proofErr w:type="gramEnd"/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пред</w:t>
            </w:r>
            <w:r w:rsidR="009E2DD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оставления муниципальной услуги</w:t>
            </w:r>
            <w:r w:rsidR="00E32ECD">
              <w:rPr>
                <w:rFonts w:ascii="Times New Roman" w:hAnsi="Times New Roman" w:cs="Times New Roman"/>
                <w:b/>
                <w:sz w:val="24"/>
                <w:szCs w:val="24"/>
              </w:rPr>
              <w:t>, подлежащих предоставлению заявителем, способы их получения заявителем, в том числе в электронной форме, порядок их предоставления</w:t>
            </w:r>
            <w:bookmarkStart w:id="0" w:name="_GoBack"/>
            <w:bookmarkEnd w:id="0"/>
          </w:p>
        </w:tc>
      </w:tr>
      <w:tr w:rsidR="009E2DDF" w:rsidRPr="00A9435F" w:rsidTr="00DC2F78">
        <w:trPr>
          <w:trHeight w:val="3405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6389" w:rsidRPr="009F6389" w:rsidRDefault="009F6389" w:rsidP="00E32ECD">
            <w:pPr>
              <w:widowControl w:val="0"/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 предоставлении муниципальной услуги (далее - заявление) в электронном виде или на бумажном носителе и документы, в том числе в виде прил</w:t>
            </w:r>
            <w:r w:rsidRPr="009F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гаемых к заявлению электронных документов. </w:t>
            </w:r>
          </w:p>
          <w:p w:rsidR="009F6389" w:rsidRPr="009F6389" w:rsidRDefault="009F6389" w:rsidP="009F638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Необходимыми для предоставления муниципальной услуги док</w:t>
            </w: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ментами, подлежащими представлению заявителем самостоятельно, являются:</w:t>
            </w:r>
          </w:p>
          <w:p w:rsidR="009F6389" w:rsidRPr="009F6389" w:rsidRDefault="009F6389" w:rsidP="009F638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1) документ, удостоверяющий личность родителя (законного представ</w:t>
            </w: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теля) ребенка, либо документ, удостоверяющий личность иностранного гра</w:t>
            </w: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данина или лица без гражданства в Российской Федерации в соответствии со статьей 10 Федерального закона от 25 июля 2002 г. № 115-ФЗ «О правовом п</w:t>
            </w: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ложении иностранных граждан в Российской Федерации»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(копия, подлинник для ознакомления), в случае представления заявления и прилагаемых к нему документов посредством личного обращения в орган</w:t>
            </w:r>
            <w:proofErr w:type="gramEnd"/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предоставляющий мун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ципальную услугу, в том </w:t>
            </w:r>
            <w:proofErr w:type="gramStart"/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</w:t>
            </w:r>
            <w:proofErr w:type="gramEnd"/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через многофункциональный центр.</w:t>
            </w:r>
          </w:p>
          <w:p w:rsidR="009F6389" w:rsidRPr="009F6389" w:rsidRDefault="009F6389" w:rsidP="009F638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      </w:r>
          </w:p>
          <w:p w:rsidR="009F6389" w:rsidRPr="009F6389" w:rsidRDefault="009F6389" w:rsidP="009F638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документ, подтверждающий право заявителя на пребывание в Росси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ской Федерации, докумен</w:t>
            </w:r>
            <w:proofErr w:type="gramStart"/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т(</w:t>
            </w:r>
            <w:proofErr w:type="gramEnd"/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-ы), удостоверяющий(е) личность ребенка и подтверждающий(е) 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законность представления прав ребенка (для заявителя - ин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странного гражданина либо лица без гражданства) (копия, подлинник для озн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комления);</w:t>
            </w:r>
          </w:p>
          <w:p w:rsidR="009F6389" w:rsidRPr="009F6389" w:rsidRDefault="009F6389" w:rsidP="009F6389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документ, подтверждающий установления опеки (при необходимости) (копия, подлинник для ознакомления);</w:t>
            </w:r>
          </w:p>
          <w:p w:rsidR="009F6389" w:rsidRPr="009F6389" w:rsidRDefault="009F6389" w:rsidP="009F6389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4) документ, содержащий сведения о месте пребывания, месте фактич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ского проживания ребенка (при отсутствии свидетельства о регистрации ребе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 по месту жительства или по месту пребывания на закрепленной территории);</w:t>
            </w:r>
          </w:p>
          <w:p w:rsidR="009F6389" w:rsidRPr="009F6389" w:rsidRDefault="009F6389" w:rsidP="009F6389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5) документ психолого-медико-педагогической комиссии (при необход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мости) (копия, подлинник для ознакомления);</w:t>
            </w:r>
          </w:p>
          <w:p w:rsidR="009F6389" w:rsidRPr="009F6389" w:rsidRDefault="009F6389" w:rsidP="009F6389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6) документ, подтверждающий потребность в обучении в группе оздор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вительной направленности (при необходимости) (копия, подлинник для озн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комления);</w:t>
            </w:r>
          </w:p>
          <w:p w:rsidR="009F6389" w:rsidRPr="009F6389" w:rsidRDefault="009F6389" w:rsidP="009F6389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7) документ, подтверждающий наличие права на специальные меры поддержки (гарантии) отдельных категорий граждан и их семей (при необходим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сти) (копия, подлинник для ознакомления):</w:t>
            </w:r>
          </w:p>
          <w:p w:rsidR="009E2DDF" w:rsidRPr="004E4CA5" w:rsidRDefault="009E2DDF" w:rsidP="004E4CA5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06B" w:rsidRPr="00A9435F" w:rsidTr="003B5A87">
        <w:trPr>
          <w:trHeight w:val="443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2F78" w:rsidRPr="003B206B" w:rsidRDefault="003B206B" w:rsidP="003B206B">
            <w:pPr>
              <w:pStyle w:val="1"/>
              <w:shd w:val="clear" w:color="auto" w:fill="auto"/>
              <w:tabs>
                <w:tab w:val="left" w:pos="1393"/>
              </w:tabs>
              <w:ind w:left="709"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B206B">
              <w:rPr>
                <w:b/>
                <w:sz w:val="24"/>
                <w:szCs w:val="24"/>
                <w:lang w:eastAsia="ar-SA"/>
              </w:rPr>
              <w:lastRenderedPageBreak/>
              <w:t>Срок предоставления муниципальной услуги</w:t>
            </w:r>
          </w:p>
        </w:tc>
      </w:tr>
      <w:tr w:rsidR="003B206B" w:rsidRPr="00A9435F" w:rsidTr="00613676">
        <w:trPr>
          <w:trHeight w:val="4188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A87" w:rsidRPr="003B5A87" w:rsidRDefault="003B5A87" w:rsidP="003B5A87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Орган, предоставляющий муниципальную услугу, в течение 7 раб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чих дней</w:t>
            </w:r>
            <w:r w:rsidRPr="003B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 дня регистрации заявления и документов, необходимых для пред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ставления муниципальной услуги, в органе, предоставляющем муниципальную услугу, направляет заявителю способом, указанном в заявлении, или в случае подачи заявления в электронном виде путем направления информации в ли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ный кабинет на Едином 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портале (Региональном портале).</w:t>
            </w:r>
          </w:p>
          <w:p w:rsidR="003B5A87" w:rsidRPr="003B5A87" w:rsidRDefault="003B5A87" w:rsidP="003B5A87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Орган, предоставляющий муниципальную услугу, в течение 1 рабочего дня со дня утверждения документа о предоставлении места в муниципальной организации с учетом желаемой даты приема, указанной в заявлении, направл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ет заявителю результат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3B5A87" w:rsidRPr="003B5A87" w:rsidRDefault="003B5A87" w:rsidP="003B5A87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случае</w:t>
            </w:r>
            <w:proofErr w:type="gramStart"/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proofErr w:type="gramEnd"/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если заявление и документы и (или) информация, необх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димые для предоставления муниципальной услуги, поданы заявителем в мн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гофункциональный центр, общий срок предоставления муниципальной услуги, увеличивается на срок передачи запроса и документов и (или) информации, необходимых для пред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ставления муниципальной услуги, из многофункционального центра в орган, предоставляющий услугу, в соответствии с соглашением о взаимодействии.</w:t>
            </w:r>
          </w:p>
          <w:p w:rsidR="003B206B" w:rsidRPr="00613676" w:rsidRDefault="003B5A87" w:rsidP="003B5A87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 приостановления предоставления муниципальной услуги з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конодательством Российской Федерации не предусмотрен.</w:t>
            </w:r>
          </w:p>
        </w:tc>
      </w:tr>
      <w:tr w:rsidR="00DC2F78" w:rsidRPr="00A9435F" w:rsidTr="003B5A87">
        <w:trPr>
          <w:trHeight w:val="461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2F78" w:rsidRPr="00DC2F78" w:rsidRDefault="00DC2F78" w:rsidP="00DC2F78">
            <w:pPr>
              <w:pStyle w:val="a4"/>
              <w:widowControl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DC2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Результат предоставления муниципальной услуги</w:t>
            </w:r>
          </w:p>
        </w:tc>
      </w:tr>
      <w:tr w:rsidR="00DC2F78" w:rsidRPr="00A9435F" w:rsidTr="00DC2F78">
        <w:trPr>
          <w:trHeight w:val="717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A87" w:rsidRPr="003B5A87" w:rsidRDefault="003B5A87" w:rsidP="003B5A87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является:</w:t>
            </w:r>
          </w:p>
          <w:p w:rsidR="003B5A87" w:rsidRPr="003B5A87" w:rsidRDefault="003B5A87" w:rsidP="003B5A87">
            <w:pPr>
              <w:widowControl w:val="0"/>
              <w:tabs>
                <w:tab w:val="left" w:pos="1343"/>
              </w:tabs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постановка на учет ребёнка, нуждающегося в предоставления места в образовательной организации (далее – постановка на учет) (промежуточный р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зультат);</w:t>
            </w:r>
          </w:p>
          <w:p w:rsidR="003B5A87" w:rsidRPr="003B5A87" w:rsidRDefault="003B5A87" w:rsidP="003B5A87">
            <w:pPr>
              <w:widowControl w:val="0"/>
              <w:tabs>
                <w:tab w:val="left" w:pos="1343"/>
              </w:tabs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направление ребенка в муниципальную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Pr="003B5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организацию (основной</w:t>
            </w:r>
            <w:r w:rsidRPr="003B5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результат);</w:t>
            </w:r>
          </w:p>
          <w:p w:rsidR="0070408D" w:rsidRPr="003B5A87" w:rsidRDefault="003B5A87" w:rsidP="003B5A87">
            <w:pPr>
              <w:widowControl w:val="0"/>
              <w:tabs>
                <w:tab w:val="left" w:pos="1343"/>
              </w:tabs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муниципальной услуги в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межуточного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B5A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</w:tr>
    </w:tbl>
    <w:p w:rsidR="00552A33" w:rsidRDefault="003B5A87"/>
    <w:p w:rsidR="00A9435F" w:rsidRDefault="00A9435F"/>
    <w:sectPr w:rsidR="00A9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E1F"/>
    <w:multiLevelType w:val="hybridMultilevel"/>
    <w:tmpl w:val="1CF2B436"/>
    <w:lvl w:ilvl="0" w:tplc="329CD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737CA"/>
    <w:multiLevelType w:val="multilevel"/>
    <w:tmpl w:val="2924B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62766"/>
    <w:multiLevelType w:val="hybridMultilevel"/>
    <w:tmpl w:val="B1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994"/>
    <w:multiLevelType w:val="hybridMultilevel"/>
    <w:tmpl w:val="3B4A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1C08"/>
    <w:multiLevelType w:val="hybridMultilevel"/>
    <w:tmpl w:val="979255DA"/>
    <w:lvl w:ilvl="0" w:tplc="69AE9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E72DD3"/>
    <w:multiLevelType w:val="multilevel"/>
    <w:tmpl w:val="4CC4611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A56BA5"/>
    <w:multiLevelType w:val="hybridMultilevel"/>
    <w:tmpl w:val="A86A6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38"/>
    <w:rsid w:val="00093404"/>
    <w:rsid w:val="000D4F1A"/>
    <w:rsid w:val="00325378"/>
    <w:rsid w:val="003B206B"/>
    <w:rsid w:val="003B5A87"/>
    <w:rsid w:val="004422B1"/>
    <w:rsid w:val="00466BC5"/>
    <w:rsid w:val="004805EF"/>
    <w:rsid w:val="004A3722"/>
    <w:rsid w:val="004E4CA5"/>
    <w:rsid w:val="00577B4D"/>
    <w:rsid w:val="00613676"/>
    <w:rsid w:val="006431A5"/>
    <w:rsid w:val="00695726"/>
    <w:rsid w:val="0070408D"/>
    <w:rsid w:val="008B7355"/>
    <w:rsid w:val="00965057"/>
    <w:rsid w:val="009D19AE"/>
    <w:rsid w:val="009E2DDF"/>
    <w:rsid w:val="009F6389"/>
    <w:rsid w:val="00A34EC7"/>
    <w:rsid w:val="00A9435F"/>
    <w:rsid w:val="00B6700F"/>
    <w:rsid w:val="00C2003E"/>
    <w:rsid w:val="00D80C5A"/>
    <w:rsid w:val="00DC2F78"/>
    <w:rsid w:val="00E32ECD"/>
    <w:rsid w:val="00F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35F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A9435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E2DDF"/>
    <w:rPr>
      <w:color w:val="106BBE"/>
    </w:rPr>
  </w:style>
  <w:style w:type="character" w:customStyle="1" w:styleId="a6">
    <w:name w:val="Основной текст_"/>
    <w:basedOn w:val="a0"/>
    <w:link w:val="1"/>
    <w:rsid w:val="003B20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B206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35F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A9435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E2DDF"/>
    <w:rPr>
      <w:color w:val="106BBE"/>
    </w:rPr>
  </w:style>
  <w:style w:type="character" w:customStyle="1" w:styleId="a6">
    <w:name w:val="Основной текст_"/>
    <w:basedOn w:val="a0"/>
    <w:link w:val="1"/>
    <w:rsid w:val="003B20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B206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@mfc.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.ti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TEST_WIN</cp:lastModifiedBy>
  <cp:revision>8</cp:revision>
  <dcterms:created xsi:type="dcterms:W3CDTF">2021-01-14T11:26:00Z</dcterms:created>
  <dcterms:modified xsi:type="dcterms:W3CDTF">2022-11-16T12:17:00Z</dcterms:modified>
</cp:coreProperties>
</file>